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C1" w:rsidRPr="009A59C1" w:rsidRDefault="009A59C1" w:rsidP="009A59C1">
      <w:pPr>
        <w:spacing w:before="100" w:beforeAutospacing="1" w:after="100" w:afterAutospacing="1" w:line="240" w:lineRule="auto"/>
        <w:jc w:val="center"/>
        <w:rPr>
          <w:rFonts w:ascii="Times New Roman" w:eastAsia="Times New Roman" w:hAnsi="Times New Roman" w:cs="Times New Roman"/>
          <w:sz w:val="24"/>
          <w:szCs w:val="24"/>
        </w:rPr>
      </w:pPr>
      <w:r w:rsidRPr="009A59C1">
        <w:rPr>
          <w:rFonts w:ascii="Times New Roman" w:eastAsia="Times New Roman" w:hAnsi="Times New Roman" w:cs="Times New Roman"/>
          <w:b/>
          <w:bCs/>
          <w:sz w:val="36"/>
        </w:rPr>
        <w:t>Off the Beaten Path</w:t>
      </w:r>
    </w:p>
    <w:p w:rsidR="009A59C1" w:rsidRPr="009A59C1" w:rsidRDefault="009A59C1" w:rsidP="009A59C1">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9A59C1">
        <w:rPr>
          <w:rFonts w:ascii="Times New Roman" w:eastAsia="Times New Roman" w:hAnsi="Times New Roman" w:cs="Times New Roman"/>
          <w:sz w:val="27"/>
          <w:szCs w:val="27"/>
        </w:rPr>
        <w:t>by</w:t>
      </w:r>
      <w:proofErr w:type="gramEnd"/>
      <w:r w:rsidRPr="009A59C1">
        <w:rPr>
          <w:rFonts w:ascii="Times New Roman" w:eastAsia="Times New Roman" w:hAnsi="Times New Roman" w:cs="Times New Roman"/>
          <w:sz w:val="27"/>
          <w:szCs w:val="27"/>
        </w:rPr>
        <w:t xml:space="preserve"> Howard Bryan</w:t>
      </w:r>
    </w:p>
    <w:p w:rsidR="009A59C1" w:rsidRPr="009A59C1" w:rsidRDefault="008A7E61" w:rsidP="009A59C1">
      <w:pPr>
        <w:spacing w:after="0" w:line="240" w:lineRule="auto"/>
        <w:rPr>
          <w:rFonts w:ascii="Times New Roman" w:eastAsia="Times New Roman" w:hAnsi="Times New Roman" w:cs="Times New Roman"/>
          <w:sz w:val="24"/>
          <w:szCs w:val="24"/>
        </w:rPr>
      </w:pPr>
      <w:r w:rsidRPr="008A7E61">
        <w:rPr>
          <w:rFonts w:ascii="Times New Roman" w:eastAsia="Times New Roman" w:hAnsi="Times New Roman" w:cs="Times New Roman"/>
          <w:sz w:val="24"/>
          <w:szCs w:val="24"/>
        </w:rPr>
        <w:pict>
          <v:rect id="_x0000_i1025" style="width:0;height:1.5pt" o:hralign="center" o:hrstd="t" o:hr="t" fillcolor="#a0a0a0" stroked="f"/>
        </w:pict>
      </w:r>
    </w:p>
    <w:p w:rsidR="009A59C1" w:rsidRPr="009A59C1" w:rsidRDefault="009A59C1" w:rsidP="009A59C1">
      <w:pPr>
        <w:spacing w:before="100" w:beforeAutospacing="1" w:after="100" w:afterAutospacing="1" w:line="240" w:lineRule="auto"/>
        <w:rPr>
          <w:rFonts w:ascii="Times New Roman" w:eastAsia="Times New Roman" w:hAnsi="Times New Roman" w:cs="Times New Roman"/>
          <w:sz w:val="24"/>
          <w:szCs w:val="24"/>
        </w:rPr>
      </w:pPr>
      <w:r w:rsidRPr="009A59C1">
        <w:rPr>
          <w:rFonts w:ascii="Times New Roman" w:eastAsia="Times New Roman" w:hAnsi="Times New Roman" w:cs="Times New Roman"/>
          <w:sz w:val="24"/>
          <w:szCs w:val="24"/>
        </w:rPr>
        <w:t xml:space="preserve">The old railroad community which oilman Robert O. Anderson recently </w:t>
      </w:r>
      <w:proofErr w:type="gramStart"/>
      <w:r w:rsidRPr="009A59C1">
        <w:rPr>
          <w:rFonts w:ascii="Times New Roman" w:eastAsia="Times New Roman" w:hAnsi="Times New Roman" w:cs="Times New Roman"/>
          <w:sz w:val="24"/>
          <w:szCs w:val="24"/>
        </w:rPr>
        <w:t>bought,</w:t>
      </w:r>
      <w:proofErr w:type="gramEnd"/>
      <w:r w:rsidRPr="009A59C1">
        <w:rPr>
          <w:rFonts w:ascii="Times New Roman" w:eastAsia="Times New Roman" w:hAnsi="Times New Roman" w:cs="Times New Roman"/>
          <w:sz w:val="24"/>
          <w:szCs w:val="24"/>
        </w:rPr>
        <w:t xml:space="preserve"> was notorious in the early 1880's as a headquarters for con men or "</w:t>
      </w:r>
      <w:proofErr w:type="spellStart"/>
      <w:r w:rsidRPr="009A59C1">
        <w:rPr>
          <w:rFonts w:ascii="Times New Roman" w:eastAsia="Times New Roman" w:hAnsi="Times New Roman" w:cs="Times New Roman"/>
          <w:sz w:val="24"/>
          <w:szCs w:val="24"/>
        </w:rPr>
        <w:t>bunco</w:t>
      </w:r>
      <w:proofErr w:type="spellEnd"/>
      <w:r w:rsidRPr="009A59C1">
        <w:rPr>
          <w:rFonts w:ascii="Times New Roman" w:eastAsia="Times New Roman" w:hAnsi="Times New Roman" w:cs="Times New Roman"/>
          <w:sz w:val="24"/>
          <w:szCs w:val="24"/>
        </w:rPr>
        <w:t xml:space="preserve"> </w:t>
      </w:r>
      <w:proofErr w:type="spellStart"/>
      <w:r w:rsidRPr="009A59C1">
        <w:rPr>
          <w:rFonts w:ascii="Times New Roman" w:eastAsia="Times New Roman" w:hAnsi="Times New Roman" w:cs="Times New Roman"/>
          <w:sz w:val="24"/>
          <w:szCs w:val="24"/>
        </w:rPr>
        <w:t>steerers</w:t>
      </w:r>
      <w:proofErr w:type="spellEnd"/>
      <w:r w:rsidRPr="009A59C1">
        <w:rPr>
          <w:rFonts w:ascii="Times New Roman" w:eastAsia="Times New Roman" w:hAnsi="Times New Roman" w:cs="Times New Roman"/>
          <w:sz w:val="24"/>
          <w:szCs w:val="24"/>
        </w:rPr>
        <w:t xml:space="preserve">." </w:t>
      </w:r>
      <w:proofErr w:type="spellStart"/>
      <w:r w:rsidRPr="009A59C1">
        <w:rPr>
          <w:rFonts w:ascii="Times New Roman" w:eastAsia="Times New Roman" w:hAnsi="Times New Roman" w:cs="Times New Roman"/>
          <w:sz w:val="24"/>
          <w:szCs w:val="24"/>
        </w:rPr>
        <w:t>Lamy</w:t>
      </w:r>
      <w:proofErr w:type="spellEnd"/>
      <w:r w:rsidRPr="009A59C1">
        <w:rPr>
          <w:rFonts w:ascii="Times New Roman" w:eastAsia="Times New Roman" w:hAnsi="Times New Roman" w:cs="Times New Roman"/>
          <w:sz w:val="24"/>
          <w:szCs w:val="24"/>
        </w:rPr>
        <w:t xml:space="preserve"> was still an end-of-track town on the new railroad in 1880 when card sharks like Sawdust Charlie, </w:t>
      </w:r>
      <w:proofErr w:type="spellStart"/>
      <w:r w:rsidRPr="009A59C1">
        <w:rPr>
          <w:rFonts w:ascii="Times New Roman" w:eastAsia="Times New Roman" w:hAnsi="Times New Roman" w:cs="Times New Roman"/>
          <w:sz w:val="24"/>
          <w:szCs w:val="24"/>
        </w:rPr>
        <w:t>Sheeney</w:t>
      </w:r>
      <w:proofErr w:type="spellEnd"/>
      <w:r w:rsidRPr="009A59C1">
        <w:rPr>
          <w:rFonts w:ascii="Times New Roman" w:eastAsia="Times New Roman" w:hAnsi="Times New Roman" w:cs="Times New Roman"/>
          <w:sz w:val="24"/>
          <w:szCs w:val="24"/>
        </w:rPr>
        <w:t xml:space="preserve"> Frank and Winter Monkey Jack moved in and set up shop. Their victims, for the most part, were railroad passengers, enticed into the saloons for drinks and "a friendly little game of cards." The tourists usually were drunk and broke by the time they emerged from the saloons a little while later. Complaint after complaint was lodged by the suckers against the </w:t>
      </w:r>
      <w:proofErr w:type="spellStart"/>
      <w:r w:rsidRPr="009A59C1">
        <w:rPr>
          <w:rFonts w:ascii="Times New Roman" w:eastAsia="Times New Roman" w:hAnsi="Times New Roman" w:cs="Times New Roman"/>
          <w:sz w:val="24"/>
          <w:szCs w:val="24"/>
        </w:rPr>
        <w:t>Lamy</w:t>
      </w:r>
      <w:proofErr w:type="spellEnd"/>
      <w:r w:rsidRPr="009A59C1">
        <w:rPr>
          <w:rFonts w:ascii="Times New Roman" w:eastAsia="Times New Roman" w:hAnsi="Times New Roman" w:cs="Times New Roman"/>
          <w:sz w:val="24"/>
          <w:szCs w:val="24"/>
        </w:rPr>
        <w:t xml:space="preserve"> </w:t>
      </w:r>
      <w:proofErr w:type="spellStart"/>
      <w:r w:rsidRPr="009A59C1">
        <w:rPr>
          <w:rFonts w:ascii="Times New Roman" w:eastAsia="Times New Roman" w:hAnsi="Times New Roman" w:cs="Times New Roman"/>
          <w:sz w:val="24"/>
          <w:szCs w:val="24"/>
        </w:rPr>
        <w:t>bunco</w:t>
      </w:r>
      <w:proofErr w:type="spellEnd"/>
      <w:r w:rsidRPr="009A59C1">
        <w:rPr>
          <w:rFonts w:ascii="Times New Roman" w:eastAsia="Times New Roman" w:hAnsi="Times New Roman" w:cs="Times New Roman"/>
          <w:sz w:val="24"/>
          <w:szCs w:val="24"/>
        </w:rPr>
        <w:t xml:space="preserve"> </w:t>
      </w:r>
      <w:proofErr w:type="spellStart"/>
      <w:r w:rsidRPr="009A59C1">
        <w:rPr>
          <w:rFonts w:ascii="Times New Roman" w:eastAsia="Times New Roman" w:hAnsi="Times New Roman" w:cs="Times New Roman"/>
          <w:sz w:val="24"/>
          <w:szCs w:val="24"/>
        </w:rPr>
        <w:t>steerers</w:t>
      </w:r>
      <w:proofErr w:type="spellEnd"/>
      <w:r w:rsidRPr="009A59C1">
        <w:rPr>
          <w:rFonts w:ascii="Times New Roman" w:eastAsia="Times New Roman" w:hAnsi="Times New Roman" w:cs="Times New Roman"/>
          <w:sz w:val="24"/>
          <w:szCs w:val="24"/>
        </w:rPr>
        <w:t xml:space="preserve">, but </w:t>
      </w:r>
      <w:proofErr w:type="gramStart"/>
      <w:r w:rsidRPr="009A59C1">
        <w:rPr>
          <w:rFonts w:ascii="Times New Roman" w:eastAsia="Times New Roman" w:hAnsi="Times New Roman" w:cs="Times New Roman"/>
          <w:sz w:val="24"/>
          <w:szCs w:val="24"/>
        </w:rPr>
        <w:t>to</w:t>
      </w:r>
      <w:proofErr w:type="gramEnd"/>
      <w:r w:rsidRPr="009A59C1">
        <w:rPr>
          <w:rFonts w:ascii="Times New Roman" w:eastAsia="Times New Roman" w:hAnsi="Times New Roman" w:cs="Times New Roman"/>
          <w:sz w:val="24"/>
          <w:szCs w:val="24"/>
        </w:rPr>
        <w:t xml:space="preserve"> little avail. Lawmen and their deputies raided the saloons occasionally, but the </w:t>
      </w:r>
      <w:proofErr w:type="spellStart"/>
      <w:r w:rsidRPr="009A59C1">
        <w:rPr>
          <w:rFonts w:ascii="Times New Roman" w:eastAsia="Times New Roman" w:hAnsi="Times New Roman" w:cs="Times New Roman"/>
          <w:sz w:val="24"/>
          <w:szCs w:val="24"/>
        </w:rPr>
        <w:t>bunco</w:t>
      </w:r>
      <w:proofErr w:type="spellEnd"/>
      <w:r w:rsidRPr="009A59C1">
        <w:rPr>
          <w:rFonts w:ascii="Times New Roman" w:eastAsia="Times New Roman" w:hAnsi="Times New Roman" w:cs="Times New Roman"/>
          <w:sz w:val="24"/>
          <w:szCs w:val="24"/>
        </w:rPr>
        <w:t xml:space="preserve"> men usually kept posted on their whereabouts and knew when they were coming. Few arrests were made. </w:t>
      </w:r>
    </w:p>
    <w:p w:rsidR="009A59C1" w:rsidRPr="009A59C1" w:rsidRDefault="009A59C1" w:rsidP="009A59C1">
      <w:pPr>
        <w:spacing w:before="100" w:beforeAutospacing="1" w:after="100" w:afterAutospacing="1" w:line="240" w:lineRule="auto"/>
        <w:rPr>
          <w:rFonts w:ascii="Times New Roman" w:eastAsia="Times New Roman" w:hAnsi="Times New Roman" w:cs="Times New Roman"/>
          <w:sz w:val="24"/>
          <w:szCs w:val="24"/>
        </w:rPr>
      </w:pPr>
      <w:r w:rsidRPr="009A59C1">
        <w:rPr>
          <w:rFonts w:ascii="Times New Roman" w:eastAsia="Times New Roman" w:hAnsi="Times New Roman" w:cs="Times New Roman"/>
          <w:sz w:val="24"/>
          <w:szCs w:val="24"/>
        </w:rPr>
        <w:t xml:space="preserve">Tom Ashton, the chief </w:t>
      </w:r>
      <w:proofErr w:type="spellStart"/>
      <w:r w:rsidRPr="009A59C1">
        <w:rPr>
          <w:rFonts w:ascii="Times New Roman" w:eastAsia="Times New Roman" w:hAnsi="Times New Roman" w:cs="Times New Roman"/>
          <w:sz w:val="24"/>
          <w:szCs w:val="24"/>
        </w:rPr>
        <w:t>bunco</w:t>
      </w:r>
      <w:proofErr w:type="spellEnd"/>
      <w:r w:rsidRPr="009A59C1">
        <w:rPr>
          <w:rFonts w:ascii="Times New Roman" w:eastAsia="Times New Roman" w:hAnsi="Times New Roman" w:cs="Times New Roman"/>
          <w:sz w:val="24"/>
          <w:szCs w:val="24"/>
        </w:rPr>
        <w:t xml:space="preserve"> </w:t>
      </w:r>
      <w:proofErr w:type="spellStart"/>
      <w:r w:rsidRPr="009A59C1">
        <w:rPr>
          <w:rFonts w:ascii="Times New Roman" w:eastAsia="Times New Roman" w:hAnsi="Times New Roman" w:cs="Times New Roman"/>
          <w:sz w:val="24"/>
          <w:szCs w:val="24"/>
        </w:rPr>
        <w:t>steerer</w:t>
      </w:r>
      <w:proofErr w:type="spellEnd"/>
      <w:r w:rsidRPr="009A59C1">
        <w:rPr>
          <w:rFonts w:ascii="Times New Roman" w:eastAsia="Times New Roman" w:hAnsi="Times New Roman" w:cs="Times New Roman"/>
          <w:sz w:val="24"/>
          <w:szCs w:val="24"/>
        </w:rPr>
        <w:t xml:space="preserve">, couldn't understand what all the fuss was about. He said he was doing New Mexico a favor. Nobody was being robbed, he said, and nobody was being forced at gunpoint to play cards with his boys. Normally Ashton noted, the train and coach passengers would continue right on through New Mexico with their money. Money lost by the passengers at </w:t>
      </w:r>
      <w:proofErr w:type="spellStart"/>
      <w:r w:rsidRPr="009A59C1">
        <w:rPr>
          <w:rFonts w:ascii="Times New Roman" w:eastAsia="Times New Roman" w:hAnsi="Times New Roman" w:cs="Times New Roman"/>
          <w:sz w:val="24"/>
          <w:szCs w:val="24"/>
        </w:rPr>
        <w:t>Lamy</w:t>
      </w:r>
      <w:proofErr w:type="spellEnd"/>
      <w:r w:rsidRPr="009A59C1">
        <w:rPr>
          <w:rFonts w:ascii="Times New Roman" w:eastAsia="Times New Roman" w:hAnsi="Times New Roman" w:cs="Times New Roman"/>
          <w:sz w:val="24"/>
          <w:szCs w:val="24"/>
        </w:rPr>
        <w:t xml:space="preserve"> remained in New Mexico and was put into circulation locally, thus helping New Mexico's economic development. He even noted that he had contributed some of this money to church funds. Tom Ashton might be considered an early version of our Department of Development. Only he didn't care whether or not the tourists stayed another day - just as long as they left all their money behind.</w:t>
      </w:r>
    </w:p>
    <w:p w:rsidR="009A59C1" w:rsidRPr="009A59C1" w:rsidRDefault="009A59C1" w:rsidP="009A59C1">
      <w:pPr>
        <w:spacing w:before="100" w:beforeAutospacing="1" w:after="100" w:afterAutospacing="1" w:line="240" w:lineRule="auto"/>
        <w:rPr>
          <w:rFonts w:ascii="Times New Roman" w:eastAsia="Times New Roman" w:hAnsi="Times New Roman" w:cs="Times New Roman"/>
          <w:sz w:val="24"/>
          <w:szCs w:val="24"/>
        </w:rPr>
      </w:pPr>
      <w:proofErr w:type="spellStart"/>
      <w:r w:rsidRPr="009A59C1">
        <w:rPr>
          <w:rFonts w:ascii="Times New Roman" w:eastAsia="Times New Roman" w:hAnsi="Times New Roman" w:cs="Times New Roman"/>
          <w:sz w:val="24"/>
          <w:szCs w:val="24"/>
        </w:rPr>
        <w:t>Lamy</w:t>
      </w:r>
      <w:proofErr w:type="spellEnd"/>
      <w:r w:rsidRPr="009A59C1">
        <w:rPr>
          <w:rFonts w:ascii="Times New Roman" w:eastAsia="Times New Roman" w:hAnsi="Times New Roman" w:cs="Times New Roman"/>
          <w:sz w:val="24"/>
          <w:szCs w:val="24"/>
        </w:rPr>
        <w:t xml:space="preserve"> owes its existence to the fact that the Santa Fe Railway, building down through New Mexico in 1880, decided it wasn't feasible from an engineering standpoint to extend the main line into Santa Fe as had been planned. So the railroad bypassed Santa Fe about 20 miles to the southeast. Santa Fe citizens approved a $150</w:t>
      </w:r>
      <w:proofErr w:type="gramStart"/>
      <w:r w:rsidRPr="009A59C1">
        <w:rPr>
          <w:rFonts w:ascii="Times New Roman" w:eastAsia="Times New Roman" w:hAnsi="Times New Roman" w:cs="Times New Roman"/>
          <w:sz w:val="24"/>
          <w:szCs w:val="24"/>
        </w:rPr>
        <w:t>,00</w:t>
      </w:r>
      <w:proofErr w:type="gramEnd"/>
      <w:r w:rsidRPr="009A59C1">
        <w:rPr>
          <w:rFonts w:ascii="Times New Roman" w:eastAsia="Times New Roman" w:hAnsi="Times New Roman" w:cs="Times New Roman"/>
          <w:sz w:val="24"/>
          <w:szCs w:val="24"/>
        </w:rPr>
        <w:t xml:space="preserve"> bond issue to build a railroad spur line from the capital southeast to the main line. The new railroad junction was called </w:t>
      </w:r>
      <w:proofErr w:type="spellStart"/>
      <w:r w:rsidRPr="009A59C1">
        <w:rPr>
          <w:rFonts w:ascii="Times New Roman" w:eastAsia="Times New Roman" w:hAnsi="Times New Roman" w:cs="Times New Roman"/>
          <w:sz w:val="24"/>
          <w:szCs w:val="24"/>
        </w:rPr>
        <w:t>Galisteo</w:t>
      </w:r>
      <w:proofErr w:type="spellEnd"/>
      <w:r w:rsidRPr="009A59C1">
        <w:rPr>
          <w:rFonts w:ascii="Times New Roman" w:eastAsia="Times New Roman" w:hAnsi="Times New Roman" w:cs="Times New Roman"/>
          <w:sz w:val="24"/>
          <w:szCs w:val="24"/>
        </w:rPr>
        <w:t xml:space="preserve"> Junction at first, but the name soon was changed to </w:t>
      </w:r>
      <w:proofErr w:type="spellStart"/>
      <w:r w:rsidRPr="009A59C1">
        <w:rPr>
          <w:rFonts w:ascii="Times New Roman" w:eastAsia="Times New Roman" w:hAnsi="Times New Roman" w:cs="Times New Roman"/>
          <w:sz w:val="24"/>
          <w:szCs w:val="24"/>
        </w:rPr>
        <w:t>Lamy</w:t>
      </w:r>
      <w:proofErr w:type="spellEnd"/>
      <w:r w:rsidRPr="009A59C1">
        <w:rPr>
          <w:rFonts w:ascii="Times New Roman" w:eastAsia="Times New Roman" w:hAnsi="Times New Roman" w:cs="Times New Roman"/>
          <w:sz w:val="24"/>
          <w:szCs w:val="24"/>
        </w:rPr>
        <w:t xml:space="preserve"> in honor of Archbishop J.B. </w:t>
      </w:r>
      <w:proofErr w:type="spellStart"/>
      <w:r w:rsidRPr="009A59C1">
        <w:rPr>
          <w:rFonts w:ascii="Times New Roman" w:eastAsia="Times New Roman" w:hAnsi="Times New Roman" w:cs="Times New Roman"/>
          <w:sz w:val="24"/>
          <w:szCs w:val="24"/>
        </w:rPr>
        <w:t>Lamy</w:t>
      </w:r>
      <w:proofErr w:type="spellEnd"/>
      <w:r w:rsidRPr="009A59C1">
        <w:rPr>
          <w:rFonts w:ascii="Times New Roman" w:eastAsia="Times New Roman" w:hAnsi="Times New Roman" w:cs="Times New Roman"/>
          <w:sz w:val="24"/>
          <w:szCs w:val="24"/>
        </w:rPr>
        <w:t xml:space="preserve"> of Santa Fe. The Archbishop not only had led the fight for the $150,000 bond issue to build the spur line, but was once the owner of the old Bishop's Ranch upon which the junction was located. This ranch originally had been an old Spanish land grant, given to Diego Antonio Baca of Santa Fe and called "El Rancho de </w:t>
      </w:r>
      <w:proofErr w:type="spellStart"/>
      <w:r w:rsidRPr="009A59C1">
        <w:rPr>
          <w:rFonts w:ascii="Times New Roman" w:eastAsia="Times New Roman" w:hAnsi="Times New Roman" w:cs="Times New Roman"/>
          <w:sz w:val="24"/>
          <w:szCs w:val="24"/>
        </w:rPr>
        <w:t>Nuestra</w:t>
      </w:r>
      <w:proofErr w:type="spellEnd"/>
      <w:r w:rsidRPr="009A59C1">
        <w:rPr>
          <w:rFonts w:ascii="Times New Roman" w:eastAsia="Times New Roman" w:hAnsi="Times New Roman" w:cs="Times New Roman"/>
          <w:sz w:val="24"/>
          <w:szCs w:val="24"/>
        </w:rPr>
        <w:t xml:space="preserve"> Senora de la Luz," or "The Ranch of Our Lady of Light." Baca later sold the grant to Carlos Herrera, who turned it over to the Catholic Church in Santa Fe later in payment of a debt. Archbishop </w:t>
      </w:r>
      <w:proofErr w:type="spellStart"/>
      <w:r w:rsidRPr="009A59C1">
        <w:rPr>
          <w:rFonts w:ascii="Times New Roman" w:eastAsia="Times New Roman" w:hAnsi="Times New Roman" w:cs="Times New Roman"/>
          <w:sz w:val="24"/>
          <w:szCs w:val="24"/>
        </w:rPr>
        <w:t>Lamy</w:t>
      </w:r>
      <w:proofErr w:type="spellEnd"/>
      <w:r w:rsidRPr="009A59C1">
        <w:rPr>
          <w:rFonts w:ascii="Times New Roman" w:eastAsia="Times New Roman" w:hAnsi="Times New Roman" w:cs="Times New Roman"/>
          <w:sz w:val="24"/>
          <w:szCs w:val="24"/>
        </w:rPr>
        <w:t xml:space="preserve"> had inherited the ranch, in the name of the church, from his predecessors in office, but had sold it to a private citizen before the railroad junction was established there.</w:t>
      </w:r>
    </w:p>
    <w:p w:rsidR="009A59C1" w:rsidRPr="009A59C1" w:rsidRDefault="009A59C1" w:rsidP="009A59C1">
      <w:pPr>
        <w:spacing w:before="100" w:beforeAutospacing="1" w:after="100" w:afterAutospacing="1" w:line="240" w:lineRule="auto"/>
        <w:rPr>
          <w:rFonts w:ascii="Times New Roman" w:eastAsia="Times New Roman" w:hAnsi="Times New Roman" w:cs="Times New Roman"/>
          <w:sz w:val="24"/>
          <w:szCs w:val="24"/>
        </w:rPr>
      </w:pPr>
      <w:r w:rsidRPr="009A59C1">
        <w:rPr>
          <w:rFonts w:ascii="Times New Roman" w:eastAsia="Times New Roman" w:hAnsi="Times New Roman" w:cs="Times New Roman"/>
          <w:sz w:val="24"/>
          <w:szCs w:val="24"/>
        </w:rPr>
        <w:t xml:space="preserve">The </w:t>
      </w:r>
      <w:proofErr w:type="spellStart"/>
      <w:r w:rsidRPr="009A59C1">
        <w:rPr>
          <w:rFonts w:ascii="Times New Roman" w:eastAsia="Times New Roman" w:hAnsi="Times New Roman" w:cs="Times New Roman"/>
          <w:sz w:val="24"/>
          <w:szCs w:val="24"/>
        </w:rPr>
        <w:t>bunco</w:t>
      </w:r>
      <w:proofErr w:type="spellEnd"/>
      <w:r w:rsidRPr="009A59C1">
        <w:rPr>
          <w:rFonts w:ascii="Times New Roman" w:eastAsia="Times New Roman" w:hAnsi="Times New Roman" w:cs="Times New Roman"/>
          <w:sz w:val="24"/>
          <w:szCs w:val="24"/>
        </w:rPr>
        <w:t xml:space="preserve"> </w:t>
      </w:r>
      <w:proofErr w:type="spellStart"/>
      <w:r w:rsidRPr="009A59C1">
        <w:rPr>
          <w:rFonts w:ascii="Times New Roman" w:eastAsia="Times New Roman" w:hAnsi="Times New Roman" w:cs="Times New Roman"/>
          <w:sz w:val="24"/>
          <w:szCs w:val="24"/>
        </w:rPr>
        <w:t>steerers</w:t>
      </w:r>
      <w:proofErr w:type="spellEnd"/>
      <w:r w:rsidRPr="009A59C1">
        <w:rPr>
          <w:rFonts w:ascii="Times New Roman" w:eastAsia="Times New Roman" w:hAnsi="Times New Roman" w:cs="Times New Roman"/>
          <w:sz w:val="24"/>
          <w:szCs w:val="24"/>
        </w:rPr>
        <w:t xml:space="preserve"> eventually left </w:t>
      </w:r>
      <w:proofErr w:type="spellStart"/>
      <w:r w:rsidRPr="009A59C1">
        <w:rPr>
          <w:rFonts w:ascii="Times New Roman" w:eastAsia="Times New Roman" w:hAnsi="Times New Roman" w:cs="Times New Roman"/>
          <w:sz w:val="24"/>
          <w:szCs w:val="24"/>
        </w:rPr>
        <w:t>Lamy</w:t>
      </w:r>
      <w:proofErr w:type="spellEnd"/>
      <w:r w:rsidRPr="009A59C1">
        <w:rPr>
          <w:rFonts w:ascii="Times New Roman" w:eastAsia="Times New Roman" w:hAnsi="Times New Roman" w:cs="Times New Roman"/>
          <w:sz w:val="24"/>
          <w:szCs w:val="24"/>
        </w:rPr>
        <w:t xml:space="preserve"> to promote economic development elsewhere, leaving the village in the hands of legitimate business men. The saloons which sprang up at first were joined by mercantile stores, groceries, boarding houses, a hotel and a charcoal works. The Fred </w:t>
      </w:r>
      <w:r w:rsidRPr="009A59C1">
        <w:rPr>
          <w:rFonts w:ascii="Times New Roman" w:eastAsia="Times New Roman" w:hAnsi="Times New Roman" w:cs="Times New Roman"/>
          <w:sz w:val="24"/>
          <w:szCs w:val="24"/>
        </w:rPr>
        <w:lastRenderedPageBreak/>
        <w:t xml:space="preserve">Harvey Co. opened a dining car at </w:t>
      </w:r>
      <w:proofErr w:type="spellStart"/>
      <w:r w:rsidRPr="009A59C1">
        <w:rPr>
          <w:rFonts w:ascii="Times New Roman" w:eastAsia="Times New Roman" w:hAnsi="Times New Roman" w:cs="Times New Roman"/>
          <w:sz w:val="24"/>
          <w:szCs w:val="24"/>
        </w:rPr>
        <w:t>Lamy</w:t>
      </w:r>
      <w:proofErr w:type="spellEnd"/>
      <w:r w:rsidRPr="009A59C1">
        <w:rPr>
          <w:rFonts w:ascii="Times New Roman" w:eastAsia="Times New Roman" w:hAnsi="Times New Roman" w:cs="Times New Roman"/>
          <w:sz w:val="24"/>
          <w:szCs w:val="24"/>
        </w:rPr>
        <w:t xml:space="preserve"> early in 1881, and this soon was replaced by a Harvey House restaurant, next to the depot, </w:t>
      </w:r>
      <w:proofErr w:type="spellStart"/>
      <w:r w:rsidRPr="009A59C1">
        <w:rPr>
          <w:rFonts w:ascii="Times New Roman" w:eastAsia="Times New Roman" w:hAnsi="Times New Roman" w:cs="Times New Roman"/>
          <w:sz w:val="24"/>
          <w:szCs w:val="24"/>
        </w:rPr>
        <w:t>know</w:t>
      </w:r>
      <w:proofErr w:type="spellEnd"/>
      <w:r w:rsidRPr="009A59C1">
        <w:rPr>
          <w:rFonts w:ascii="Times New Roman" w:eastAsia="Times New Roman" w:hAnsi="Times New Roman" w:cs="Times New Roman"/>
          <w:sz w:val="24"/>
          <w:szCs w:val="24"/>
        </w:rPr>
        <w:t xml:space="preserve"> as El Ortiz.</w:t>
      </w:r>
    </w:p>
    <w:p w:rsidR="009A59C1" w:rsidRPr="009A59C1" w:rsidRDefault="009A59C1" w:rsidP="009A59C1">
      <w:pPr>
        <w:spacing w:before="100" w:beforeAutospacing="1" w:after="100" w:afterAutospacing="1" w:line="240" w:lineRule="auto"/>
        <w:rPr>
          <w:rFonts w:ascii="Times New Roman" w:eastAsia="Times New Roman" w:hAnsi="Times New Roman" w:cs="Times New Roman"/>
          <w:sz w:val="24"/>
          <w:szCs w:val="24"/>
        </w:rPr>
      </w:pPr>
      <w:r w:rsidRPr="009A59C1">
        <w:rPr>
          <w:rFonts w:ascii="Times New Roman" w:eastAsia="Times New Roman" w:hAnsi="Times New Roman" w:cs="Times New Roman"/>
          <w:sz w:val="24"/>
          <w:szCs w:val="24"/>
        </w:rPr>
        <w:t xml:space="preserve">A fire almost wiped out the town in 1907, and the citizens had hardly finished rebuilding the town when another fire two years later swept the community again. </w:t>
      </w:r>
      <w:proofErr w:type="spellStart"/>
      <w:r w:rsidRPr="009A59C1">
        <w:rPr>
          <w:rFonts w:ascii="Times New Roman" w:eastAsia="Times New Roman" w:hAnsi="Times New Roman" w:cs="Times New Roman"/>
          <w:sz w:val="24"/>
          <w:szCs w:val="24"/>
        </w:rPr>
        <w:t>Lamy</w:t>
      </w:r>
      <w:proofErr w:type="spellEnd"/>
      <w:r w:rsidRPr="009A59C1">
        <w:rPr>
          <w:rFonts w:ascii="Times New Roman" w:eastAsia="Times New Roman" w:hAnsi="Times New Roman" w:cs="Times New Roman"/>
          <w:sz w:val="24"/>
          <w:szCs w:val="24"/>
        </w:rPr>
        <w:t xml:space="preserve"> never fully recovered from the second fire. The Harvey House finally closed down in 1941, and about the only activity in the town since that time has centered about the small wood depot and the Pink </w:t>
      </w:r>
      <w:proofErr w:type="spellStart"/>
      <w:r w:rsidRPr="009A59C1">
        <w:rPr>
          <w:rFonts w:ascii="Times New Roman" w:eastAsia="Times New Roman" w:hAnsi="Times New Roman" w:cs="Times New Roman"/>
          <w:sz w:val="24"/>
          <w:szCs w:val="24"/>
        </w:rPr>
        <w:t>Garder</w:t>
      </w:r>
      <w:proofErr w:type="spellEnd"/>
      <w:r w:rsidRPr="009A59C1">
        <w:rPr>
          <w:rFonts w:ascii="Times New Roman" w:eastAsia="Times New Roman" w:hAnsi="Times New Roman" w:cs="Times New Roman"/>
          <w:sz w:val="24"/>
          <w:szCs w:val="24"/>
        </w:rPr>
        <w:t xml:space="preserve"> Saloon. One of the few </w:t>
      </w:r>
      <w:proofErr w:type="spellStart"/>
      <w:r w:rsidRPr="009A59C1">
        <w:rPr>
          <w:rFonts w:ascii="Times New Roman" w:eastAsia="Times New Roman" w:hAnsi="Times New Roman" w:cs="Times New Roman"/>
          <w:sz w:val="24"/>
          <w:szCs w:val="24"/>
        </w:rPr>
        <w:t>Lamy</w:t>
      </w:r>
      <w:proofErr w:type="spellEnd"/>
      <w:r w:rsidRPr="009A59C1">
        <w:rPr>
          <w:rFonts w:ascii="Times New Roman" w:eastAsia="Times New Roman" w:hAnsi="Times New Roman" w:cs="Times New Roman"/>
          <w:sz w:val="24"/>
          <w:szCs w:val="24"/>
        </w:rPr>
        <w:t xml:space="preserve"> landmarks to escape both fires was the old adobe building which now houses the only business establishment remaining in the village. This thick-walled building originally housed a mercantile firm - perhaps Brown and </w:t>
      </w:r>
      <w:proofErr w:type="spellStart"/>
      <w:r w:rsidRPr="009A59C1">
        <w:rPr>
          <w:rFonts w:ascii="Times New Roman" w:eastAsia="Times New Roman" w:hAnsi="Times New Roman" w:cs="Times New Roman"/>
          <w:sz w:val="24"/>
          <w:szCs w:val="24"/>
        </w:rPr>
        <w:t>Manzanares</w:t>
      </w:r>
      <w:proofErr w:type="spellEnd"/>
      <w:r w:rsidRPr="009A59C1">
        <w:rPr>
          <w:rFonts w:ascii="Times New Roman" w:eastAsia="Times New Roman" w:hAnsi="Times New Roman" w:cs="Times New Roman"/>
          <w:sz w:val="24"/>
          <w:szCs w:val="24"/>
        </w:rPr>
        <w:t xml:space="preserve"> Co., which established a large outlet here in 1880. Later, the building housed a feed store, a saloon, and in recent years the Pink </w:t>
      </w:r>
      <w:proofErr w:type="spellStart"/>
      <w:r w:rsidRPr="009A59C1">
        <w:rPr>
          <w:rFonts w:ascii="Times New Roman" w:eastAsia="Times New Roman" w:hAnsi="Times New Roman" w:cs="Times New Roman"/>
          <w:sz w:val="24"/>
          <w:szCs w:val="24"/>
        </w:rPr>
        <w:t>Garder</w:t>
      </w:r>
      <w:proofErr w:type="spellEnd"/>
      <w:r w:rsidRPr="009A59C1">
        <w:rPr>
          <w:rFonts w:ascii="Times New Roman" w:eastAsia="Times New Roman" w:hAnsi="Times New Roman" w:cs="Times New Roman"/>
          <w:sz w:val="24"/>
          <w:szCs w:val="24"/>
        </w:rPr>
        <w:t xml:space="preserve"> Saloon. Mr. Anderson, the town's new owner, with the help of artist John </w:t>
      </w:r>
      <w:proofErr w:type="spellStart"/>
      <w:r w:rsidRPr="009A59C1">
        <w:rPr>
          <w:rFonts w:ascii="Times New Roman" w:eastAsia="Times New Roman" w:hAnsi="Times New Roman" w:cs="Times New Roman"/>
          <w:sz w:val="24"/>
          <w:szCs w:val="24"/>
        </w:rPr>
        <w:t>Meigs</w:t>
      </w:r>
      <w:proofErr w:type="spellEnd"/>
      <w:r w:rsidRPr="009A59C1">
        <w:rPr>
          <w:rFonts w:ascii="Times New Roman" w:eastAsia="Times New Roman" w:hAnsi="Times New Roman" w:cs="Times New Roman"/>
          <w:sz w:val="24"/>
          <w:szCs w:val="24"/>
        </w:rPr>
        <w:t xml:space="preserve">, has restored the old saloon into a new restaurant and bar known as The Legal Tender, complete with the authentic atmosphere of </w:t>
      </w:r>
      <w:proofErr w:type="spellStart"/>
      <w:r w:rsidRPr="009A59C1">
        <w:rPr>
          <w:rFonts w:ascii="Times New Roman" w:eastAsia="Times New Roman" w:hAnsi="Times New Roman" w:cs="Times New Roman"/>
          <w:sz w:val="24"/>
          <w:szCs w:val="24"/>
        </w:rPr>
        <w:t>Lamy's</w:t>
      </w:r>
      <w:proofErr w:type="spellEnd"/>
      <w:r w:rsidRPr="009A59C1">
        <w:rPr>
          <w:rFonts w:ascii="Times New Roman" w:eastAsia="Times New Roman" w:hAnsi="Times New Roman" w:cs="Times New Roman"/>
          <w:sz w:val="24"/>
          <w:szCs w:val="24"/>
        </w:rPr>
        <w:t xml:space="preserve"> days of the </w:t>
      </w:r>
      <w:proofErr w:type="spellStart"/>
      <w:r w:rsidRPr="009A59C1">
        <w:rPr>
          <w:rFonts w:ascii="Times New Roman" w:eastAsia="Times New Roman" w:hAnsi="Times New Roman" w:cs="Times New Roman"/>
          <w:sz w:val="24"/>
          <w:szCs w:val="24"/>
        </w:rPr>
        <w:t>bunco</w:t>
      </w:r>
      <w:proofErr w:type="spellEnd"/>
      <w:r w:rsidRPr="009A59C1">
        <w:rPr>
          <w:rFonts w:ascii="Times New Roman" w:eastAsia="Times New Roman" w:hAnsi="Times New Roman" w:cs="Times New Roman"/>
          <w:sz w:val="24"/>
          <w:szCs w:val="24"/>
        </w:rPr>
        <w:t xml:space="preserve"> </w:t>
      </w:r>
      <w:proofErr w:type="spellStart"/>
      <w:r w:rsidRPr="009A59C1">
        <w:rPr>
          <w:rFonts w:ascii="Times New Roman" w:eastAsia="Times New Roman" w:hAnsi="Times New Roman" w:cs="Times New Roman"/>
          <w:sz w:val="24"/>
          <w:szCs w:val="24"/>
        </w:rPr>
        <w:t>steerers</w:t>
      </w:r>
      <w:proofErr w:type="spellEnd"/>
      <w:r w:rsidRPr="009A59C1">
        <w:rPr>
          <w:rFonts w:ascii="Times New Roman" w:eastAsia="Times New Roman" w:hAnsi="Times New Roman" w:cs="Times New Roman"/>
          <w:sz w:val="24"/>
          <w:szCs w:val="24"/>
        </w:rPr>
        <w:t xml:space="preserve">. But without Sawdust Charlie and Winter Monkey Jack and the other </w:t>
      </w:r>
      <w:proofErr w:type="spellStart"/>
      <w:r w:rsidRPr="009A59C1">
        <w:rPr>
          <w:rFonts w:ascii="Times New Roman" w:eastAsia="Times New Roman" w:hAnsi="Times New Roman" w:cs="Times New Roman"/>
          <w:sz w:val="24"/>
          <w:szCs w:val="24"/>
        </w:rPr>
        <w:t>bunco</w:t>
      </w:r>
      <w:proofErr w:type="spellEnd"/>
      <w:r w:rsidRPr="009A59C1">
        <w:rPr>
          <w:rFonts w:ascii="Times New Roman" w:eastAsia="Times New Roman" w:hAnsi="Times New Roman" w:cs="Times New Roman"/>
          <w:sz w:val="24"/>
          <w:szCs w:val="24"/>
        </w:rPr>
        <w:t xml:space="preserve"> </w:t>
      </w:r>
      <w:proofErr w:type="spellStart"/>
      <w:r w:rsidRPr="009A59C1">
        <w:rPr>
          <w:rFonts w:ascii="Times New Roman" w:eastAsia="Times New Roman" w:hAnsi="Times New Roman" w:cs="Times New Roman"/>
          <w:sz w:val="24"/>
          <w:szCs w:val="24"/>
        </w:rPr>
        <w:t>steerers</w:t>
      </w:r>
      <w:proofErr w:type="spellEnd"/>
      <w:r w:rsidRPr="009A59C1">
        <w:rPr>
          <w:rFonts w:ascii="Times New Roman" w:eastAsia="Times New Roman" w:hAnsi="Times New Roman" w:cs="Times New Roman"/>
          <w:sz w:val="24"/>
          <w:szCs w:val="24"/>
        </w:rPr>
        <w:t xml:space="preserve"> of days gone by.</w:t>
      </w:r>
    </w:p>
    <w:p w:rsidR="009A59C1" w:rsidRPr="009A59C1" w:rsidRDefault="009A59C1" w:rsidP="009A59C1">
      <w:pPr>
        <w:spacing w:before="100" w:beforeAutospacing="1" w:after="100" w:afterAutospacing="1" w:line="240" w:lineRule="auto"/>
        <w:jc w:val="right"/>
        <w:rPr>
          <w:rFonts w:ascii="Times New Roman" w:eastAsia="Times New Roman" w:hAnsi="Times New Roman" w:cs="Times New Roman"/>
          <w:sz w:val="24"/>
          <w:szCs w:val="24"/>
        </w:rPr>
      </w:pPr>
      <w:r w:rsidRPr="009A59C1">
        <w:rPr>
          <w:rFonts w:ascii="Times New Roman" w:eastAsia="Times New Roman" w:hAnsi="Times New Roman" w:cs="Times New Roman"/>
          <w:sz w:val="24"/>
          <w:szCs w:val="24"/>
        </w:rPr>
        <w:t>The Albuquerque Tribune, Feb. 14, 1969</w:t>
      </w:r>
    </w:p>
    <w:p w:rsidR="009A59C1" w:rsidRPr="009A59C1" w:rsidRDefault="008A7E61" w:rsidP="009A59C1">
      <w:pPr>
        <w:spacing w:after="0" w:line="240" w:lineRule="auto"/>
        <w:rPr>
          <w:rFonts w:ascii="Times New Roman" w:eastAsia="Times New Roman" w:hAnsi="Times New Roman" w:cs="Times New Roman"/>
          <w:sz w:val="24"/>
          <w:szCs w:val="24"/>
        </w:rPr>
      </w:pPr>
      <w:r w:rsidRPr="008A7E61">
        <w:rPr>
          <w:rFonts w:ascii="Times New Roman" w:eastAsia="Times New Roman" w:hAnsi="Times New Roman" w:cs="Times New Roman"/>
          <w:sz w:val="24"/>
          <w:szCs w:val="24"/>
        </w:rPr>
        <w:pict>
          <v:rect id="_x0000_i1026" style="width:0;height:1.5pt" o:hralign="center" o:hrstd="t" o:hr="t" fillcolor="#a0a0a0" stroked="f"/>
        </w:pict>
      </w:r>
    </w:p>
    <w:p w:rsidR="009A59C1" w:rsidRPr="009A59C1" w:rsidRDefault="008A7E61" w:rsidP="009A59C1">
      <w:pPr>
        <w:spacing w:before="100" w:beforeAutospacing="1" w:after="100" w:afterAutospacing="1" w:line="240" w:lineRule="auto"/>
        <w:jc w:val="center"/>
        <w:rPr>
          <w:rFonts w:ascii="Times New Roman" w:eastAsia="Times New Roman" w:hAnsi="Times New Roman" w:cs="Times New Roman"/>
          <w:sz w:val="24"/>
          <w:szCs w:val="24"/>
        </w:rPr>
      </w:pPr>
      <w:hyperlink r:id="rId4" w:history="1">
        <w:r w:rsidR="009A59C1" w:rsidRPr="009A59C1">
          <w:rPr>
            <w:rFonts w:ascii="Times New Roman" w:eastAsia="Times New Roman" w:hAnsi="Times New Roman" w:cs="Times New Roman"/>
            <w:i/>
            <w:iCs/>
            <w:color w:val="0000FF"/>
            <w:sz w:val="24"/>
            <w:szCs w:val="24"/>
            <w:u w:val="single"/>
          </w:rPr>
          <w:t xml:space="preserve">Back to </w:t>
        </w:r>
        <w:proofErr w:type="spellStart"/>
        <w:r w:rsidR="009A59C1" w:rsidRPr="009A59C1">
          <w:rPr>
            <w:rFonts w:ascii="Times New Roman" w:eastAsia="Times New Roman" w:hAnsi="Times New Roman" w:cs="Times New Roman"/>
            <w:i/>
            <w:iCs/>
            <w:color w:val="0000FF"/>
            <w:sz w:val="24"/>
            <w:szCs w:val="24"/>
            <w:u w:val="single"/>
          </w:rPr>
          <w:t>Lamy</w:t>
        </w:r>
        <w:proofErr w:type="spellEnd"/>
        <w:r w:rsidR="009A59C1" w:rsidRPr="009A59C1">
          <w:rPr>
            <w:rFonts w:ascii="Times New Roman" w:eastAsia="Times New Roman" w:hAnsi="Times New Roman" w:cs="Times New Roman"/>
            <w:i/>
            <w:iCs/>
            <w:color w:val="0000FF"/>
            <w:sz w:val="24"/>
            <w:szCs w:val="24"/>
            <w:u w:val="single"/>
          </w:rPr>
          <w:t xml:space="preserve"> History Homepage</w:t>
        </w:r>
      </w:hyperlink>
    </w:p>
    <w:p w:rsidR="009A59C1" w:rsidRPr="009A59C1" w:rsidRDefault="008A7E61" w:rsidP="009A59C1">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009A59C1" w:rsidRPr="009A59C1">
          <w:rPr>
            <w:rFonts w:ascii="Times New Roman" w:eastAsia="Times New Roman" w:hAnsi="Times New Roman" w:cs="Times New Roman"/>
            <w:b/>
            <w:bCs/>
            <w:color w:val="0000FF"/>
            <w:sz w:val="24"/>
            <w:szCs w:val="24"/>
            <w:u w:val="single"/>
          </w:rPr>
          <w:t>Ken Bower</w:t>
        </w:r>
      </w:hyperlink>
      <w:r w:rsidR="009A59C1" w:rsidRPr="009A59C1">
        <w:rPr>
          <w:rFonts w:ascii="Times New Roman" w:eastAsia="Times New Roman" w:hAnsi="Times New Roman" w:cs="Times New Roman"/>
          <w:b/>
          <w:bCs/>
          <w:sz w:val="24"/>
          <w:szCs w:val="24"/>
        </w:rPr>
        <w:t>: webmaster</w:t>
      </w:r>
    </w:p>
    <w:p w:rsidR="00D174AC" w:rsidRDefault="00643735"/>
    <w:sectPr w:rsidR="00D174AC" w:rsidSect="005A5F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59C1"/>
    <w:rsid w:val="001C6B06"/>
    <w:rsid w:val="005A5F1C"/>
    <w:rsid w:val="00643735"/>
    <w:rsid w:val="008A7E61"/>
    <w:rsid w:val="009A59C1"/>
    <w:rsid w:val="00FC1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F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9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59C1"/>
    <w:rPr>
      <w:b/>
      <w:bCs/>
    </w:rPr>
  </w:style>
  <w:style w:type="character" w:styleId="Emphasis">
    <w:name w:val="Emphasis"/>
    <w:basedOn w:val="DefaultParagraphFont"/>
    <w:uiPriority w:val="20"/>
    <w:qFormat/>
    <w:rsid w:val="009A59C1"/>
    <w:rPr>
      <w:i/>
      <w:iCs/>
    </w:rPr>
  </w:style>
  <w:style w:type="character" w:styleId="Hyperlink">
    <w:name w:val="Hyperlink"/>
    <w:basedOn w:val="DefaultParagraphFont"/>
    <w:uiPriority w:val="99"/>
    <w:semiHidden/>
    <w:unhideWhenUsed/>
    <w:rsid w:val="009A59C1"/>
    <w:rPr>
      <w:color w:val="0000FF"/>
      <w:u w:val="single"/>
    </w:rPr>
  </w:style>
</w:styles>
</file>

<file path=word/webSettings.xml><?xml version="1.0" encoding="utf-8"?>
<w:webSettings xmlns:r="http://schemas.openxmlformats.org/officeDocument/2006/relationships" xmlns:w="http://schemas.openxmlformats.org/wordprocessingml/2006/main">
  <w:divs>
    <w:div w:id="1439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bower@rt66.com" TargetMode="External"/><Relationship Id="rId4" Type="http://schemas.openxmlformats.org/officeDocument/2006/relationships/hyperlink" Target="http://www.lamymuseum.org/lamy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689</Words>
  <Characters>3930</Characters>
  <Application>Microsoft Office Word</Application>
  <DocSecurity>0</DocSecurity>
  <Lines>32</Lines>
  <Paragraphs>9</Paragraphs>
  <ScaleCrop>false</ScaleCrop>
  <Company>Hewlett-Packard</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Doughman</dc:creator>
  <cp:lastModifiedBy> </cp:lastModifiedBy>
  <cp:revision>2</cp:revision>
  <dcterms:created xsi:type="dcterms:W3CDTF">2015-07-03T13:54:00Z</dcterms:created>
  <dcterms:modified xsi:type="dcterms:W3CDTF">2015-07-03T13:54:00Z</dcterms:modified>
</cp:coreProperties>
</file>